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16889" w14:textId="77777777" w:rsidR="005741B1" w:rsidRPr="007C7441" w:rsidRDefault="005741B1" w:rsidP="005741B1">
      <w:pPr>
        <w:pStyle w:val="Heading5"/>
        <w:jc w:val="center"/>
        <w:rPr>
          <w:rStyle w:val="Emphasis"/>
          <w:b/>
          <w:bCs/>
          <w:sz w:val="36"/>
          <w:szCs w:val="36"/>
          <w:lang w:val="en-US"/>
        </w:rPr>
      </w:pPr>
      <w:r w:rsidRPr="007C7441">
        <w:rPr>
          <w:rStyle w:val="Emphasis"/>
          <w:b/>
          <w:bCs/>
          <w:sz w:val="36"/>
          <w:szCs w:val="36"/>
          <w:lang w:val="en-US"/>
        </w:rPr>
        <w:t>Clinical Supervision Placement Agreement</w:t>
      </w:r>
    </w:p>
    <w:p w14:paraId="279B656A" w14:textId="5553198D" w:rsidR="00D2291E" w:rsidRPr="00D2291E" w:rsidRDefault="00D2291E" w:rsidP="00D2291E">
      <w:pPr>
        <w:rPr>
          <w:b/>
          <w:bCs/>
          <w:lang w:val="en-US"/>
        </w:rPr>
      </w:pPr>
      <w:r w:rsidRPr="00D2291E">
        <w:rPr>
          <w:b/>
          <w:bCs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82BC8" wp14:editId="32832789">
                <wp:simplePos x="0" y="0"/>
                <wp:positionH relativeFrom="column">
                  <wp:posOffset>-33867</wp:posOffset>
                </wp:positionH>
                <wp:positionV relativeFrom="paragraph">
                  <wp:posOffset>105410</wp:posOffset>
                </wp:positionV>
                <wp:extent cx="5858934" cy="0"/>
                <wp:effectExtent l="0" t="0" r="0" b="0"/>
                <wp:wrapNone/>
                <wp:docPr id="4163411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893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9C526A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8.3pt" to="458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" strokecolor="#156082 [3204]" strokeweight=".5pt">
                <v:stroke joinstyle="miter"/>
              </v:line>
            </w:pict>
          </mc:Fallback>
        </mc:AlternateContent>
      </w:r>
    </w:p>
    <w:p w14:paraId="4B526480" w14:textId="48647E55" w:rsidR="00540D88" w:rsidRDefault="003D04C9" w:rsidP="003D04C9">
      <w:pPr>
        <w:rPr>
          <w:lang w:val="en-US"/>
        </w:rPr>
      </w:pPr>
      <w:r>
        <w:rPr>
          <w:lang w:val="en-US"/>
        </w:rPr>
        <w:t xml:space="preserve">The </w:t>
      </w:r>
      <w:r w:rsidR="007C7441">
        <w:rPr>
          <w:lang w:val="en-US"/>
        </w:rPr>
        <w:t xml:space="preserve">UDRH SW </w:t>
      </w:r>
      <w:r w:rsidR="00540D88">
        <w:rPr>
          <w:lang w:val="en-US"/>
        </w:rPr>
        <w:t xml:space="preserve">believes that “clinical supervision is a key component for the provision of safe and </w:t>
      </w:r>
      <w:proofErr w:type="gramStart"/>
      <w:r w:rsidR="00540D88">
        <w:rPr>
          <w:lang w:val="en-US"/>
        </w:rPr>
        <w:t>high quality</w:t>
      </w:r>
      <w:proofErr w:type="gramEnd"/>
      <w:r w:rsidR="00540D88">
        <w:rPr>
          <w:lang w:val="en-US"/>
        </w:rPr>
        <w:t xml:space="preserve"> patient care and allied health worker wellbeing” VAHCSF, p 20. </w:t>
      </w:r>
      <w:r w:rsidR="007C7441">
        <w:rPr>
          <w:lang w:val="en-US"/>
        </w:rPr>
        <w:t xml:space="preserve"> </w:t>
      </w:r>
      <w:r>
        <w:rPr>
          <w:lang w:val="en-US"/>
        </w:rPr>
        <w:t xml:space="preserve">The Clinical Supervision Placement Agreement ensures both the supervisor and student have clear expectations of the supervision process at the beginning of the placement. </w:t>
      </w:r>
    </w:p>
    <w:tbl>
      <w:tblPr>
        <w:tblStyle w:val="TableGrid"/>
        <w:tblpPr w:leftFromText="180" w:rightFromText="180" w:vertAnchor="text" w:horzAnchor="margin" w:tblpXSpec="center" w:tblpY="262"/>
        <w:tblW w:w="8940" w:type="dxa"/>
        <w:tblLook w:val="04A0" w:firstRow="1" w:lastRow="0" w:firstColumn="1" w:lastColumn="0" w:noHBand="0" w:noVBand="1"/>
      </w:tblPr>
      <w:tblGrid>
        <w:gridCol w:w="2674"/>
        <w:gridCol w:w="6266"/>
      </w:tblGrid>
      <w:tr w:rsidR="005741B1" w14:paraId="218929F1" w14:textId="77777777" w:rsidTr="005741B1">
        <w:trPr>
          <w:trHeight w:val="525"/>
        </w:trPr>
        <w:tc>
          <w:tcPr>
            <w:tcW w:w="8940" w:type="dxa"/>
            <w:gridSpan w:val="2"/>
            <w:shd w:val="clear" w:color="auto" w:fill="F2F2F2" w:themeFill="background1" w:themeFillShade="F2"/>
          </w:tcPr>
          <w:p w14:paraId="48FCB3C3" w14:textId="0C800420" w:rsidR="005741B1" w:rsidRPr="005741B1" w:rsidRDefault="005741B1" w:rsidP="005741B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i/>
                <w:iCs/>
                <w:lang w:val="en-US"/>
              </w:rPr>
            </w:pPr>
            <w:r w:rsidRPr="005741B1">
              <w:rPr>
                <w:b/>
                <w:bCs/>
                <w:i/>
                <w:iCs/>
                <w:lang w:val="en-US"/>
              </w:rPr>
              <w:t>Placement Details</w:t>
            </w:r>
          </w:p>
        </w:tc>
      </w:tr>
      <w:tr w:rsidR="003D04C9" w14:paraId="78ED04C9" w14:textId="77777777" w:rsidTr="005741B1">
        <w:trPr>
          <w:trHeight w:val="525"/>
        </w:trPr>
        <w:tc>
          <w:tcPr>
            <w:tcW w:w="2674" w:type="dxa"/>
          </w:tcPr>
          <w:p w14:paraId="13E08EAA" w14:textId="77777777" w:rsidR="003D04C9" w:rsidRPr="00CE0CAF" w:rsidRDefault="003D04C9" w:rsidP="00891110">
            <w:pPr>
              <w:rPr>
                <w:b/>
                <w:bCs/>
              </w:rPr>
            </w:pPr>
            <w:r w:rsidRPr="00FA69D0">
              <w:rPr>
                <w:b/>
                <w:bCs/>
              </w:rPr>
              <w:t>Placement</w:t>
            </w:r>
            <w:r>
              <w:rPr>
                <w:b/>
                <w:bCs/>
              </w:rPr>
              <w:t xml:space="preserve"> dates </w:t>
            </w:r>
          </w:p>
        </w:tc>
        <w:tc>
          <w:tcPr>
            <w:tcW w:w="6266" w:type="dxa"/>
          </w:tcPr>
          <w:p w14:paraId="28CDC436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358E8639" w14:textId="77777777" w:rsidTr="005741B1">
        <w:trPr>
          <w:trHeight w:val="525"/>
        </w:trPr>
        <w:tc>
          <w:tcPr>
            <w:tcW w:w="2674" w:type="dxa"/>
          </w:tcPr>
          <w:p w14:paraId="37DD8390" w14:textId="77777777" w:rsidR="003D04C9" w:rsidRPr="00FA69D0" w:rsidRDefault="003D04C9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Expected work hours  </w:t>
            </w:r>
          </w:p>
        </w:tc>
        <w:tc>
          <w:tcPr>
            <w:tcW w:w="6266" w:type="dxa"/>
          </w:tcPr>
          <w:p w14:paraId="480CFE8F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491E2C11" w14:textId="77777777" w:rsidTr="005741B1">
        <w:trPr>
          <w:trHeight w:val="525"/>
        </w:trPr>
        <w:tc>
          <w:tcPr>
            <w:tcW w:w="2674" w:type="dxa"/>
          </w:tcPr>
          <w:p w14:paraId="37BFFD1E" w14:textId="77777777" w:rsidR="003D04C9" w:rsidRPr="00FA69D0" w:rsidRDefault="003D04C9" w:rsidP="00891110">
            <w:pPr>
              <w:rPr>
                <w:b/>
                <w:bCs/>
                <w:lang w:val="en-US"/>
              </w:rPr>
            </w:pPr>
            <w:r w:rsidRPr="00FA69D0">
              <w:rPr>
                <w:b/>
                <w:bCs/>
                <w:lang w:val="en-US"/>
              </w:rPr>
              <w:t xml:space="preserve">Supervisor </w:t>
            </w:r>
            <w:r>
              <w:rPr>
                <w:b/>
                <w:bCs/>
                <w:lang w:val="en-US"/>
              </w:rPr>
              <w:t>n</w:t>
            </w:r>
            <w:r w:rsidRPr="00FA69D0">
              <w:rPr>
                <w:b/>
                <w:bCs/>
                <w:lang w:val="en-US"/>
              </w:rPr>
              <w:t>ame/s</w:t>
            </w:r>
          </w:p>
        </w:tc>
        <w:tc>
          <w:tcPr>
            <w:tcW w:w="6266" w:type="dxa"/>
          </w:tcPr>
          <w:p w14:paraId="5B5E3B84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4CB5315F" w14:textId="77777777" w:rsidTr="005741B1">
        <w:trPr>
          <w:trHeight w:val="554"/>
        </w:trPr>
        <w:tc>
          <w:tcPr>
            <w:tcW w:w="2674" w:type="dxa"/>
          </w:tcPr>
          <w:p w14:paraId="258D5E58" w14:textId="77777777" w:rsidR="003D04C9" w:rsidRPr="00FA69D0" w:rsidRDefault="003D04C9" w:rsidP="00891110">
            <w:pPr>
              <w:rPr>
                <w:b/>
                <w:bCs/>
                <w:lang w:val="en-US"/>
              </w:rPr>
            </w:pPr>
            <w:r w:rsidRPr="00FA69D0">
              <w:rPr>
                <w:b/>
                <w:bCs/>
                <w:lang w:val="en-US"/>
              </w:rPr>
              <w:t xml:space="preserve">Student </w:t>
            </w:r>
            <w:r>
              <w:rPr>
                <w:b/>
                <w:bCs/>
                <w:lang w:val="en-US"/>
              </w:rPr>
              <w:t>n</w:t>
            </w:r>
            <w:r w:rsidRPr="00FA69D0">
              <w:rPr>
                <w:b/>
                <w:bCs/>
                <w:lang w:val="en-US"/>
              </w:rPr>
              <w:t>ame</w:t>
            </w:r>
          </w:p>
        </w:tc>
        <w:tc>
          <w:tcPr>
            <w:tcW w:w="6266" w:type="dxa"/>
          </w:tcPr>
          <w:p w14:paraId="3B692B76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3C5FD44B" w14:textId="77777777" w:rsidTr="005741B1">
        <w:trPr>
          <w:trHeight w:val="525"/>
        </w:trPr>
        <w:tc>
          <w:tcPr>
            <w:tcW w:w="2674" w:type="dxa"/>
          </w:tcPr>
          <w:p w14:paraId="5E33EBBE" w14:textId="77777777" w:rsidR="003D04C9" w:rsidRPr="00FA69D0" w:rsidRDefault="003D04C9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 assessment dates</w:t>
            </w:r>
          </w:p>
        </w:tc>
        <w:tc>
          <w:tcPr>
            <w:tcW w:w="6266" w:type="dxa"/>
          </w:tcPr>
          <w:p w14:paraId="08E7B6E3" w14:textId="77777777" w:rsidR="003D04C9" w:rsidRDefault="003D04C9" w:rsidP="00891110">
            <w:pPr>
              <w:rPr>
                <w:lang w:val="en-US"/>
              </w:rPr>
            </w:pPr>
          </w:p>
        </w:tc>
      </w:tr>
    </w:tbl>
    <w:p w14:paraId="733C5C75" w14:textId="0C1A8281" w:rsidR="005741B1" w:rsidRDefault="005741B1" w:rsidP="007C7441">
      <w:pPr>
        <w:tabs>
          <w:tab w:val="left" w:pos="1400"/>
        </w:tabs>
        <w:spacing w:after="0"/>
        <w:rPr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62"/>
        <w:tblW w:w="8940" w:type="dxa"/>
        <w:tblLook w:val="04A0" w:firstRow="1" w:lastRow="0" w:firstColumn="1" w:lastColumn="0" w:noHBand="0" w:noVBand="1"/>
      </w:tblPr>
      <w:tblGrid>
        <w:gridCol w:w="2674"/>
        <w:gridCol w:w="6266"/>
      </w:tblGrid>
      <w:tr w:rsidR="005741B1" w14:paraId="2A892378" w14:textId="77777777" w:rsidTr="00891110">
        <w:trPr>
          <w:trHeight w:val="525"/>
        </w:trPr>
        <w:tc>
          <w:tcPr>
            <w:tcW w:w="8940" w:type="dxa"/>
            <w:gridSpan w:val="2"/>
            <w:shd w:val="clear" w:color="auto" w:fill="F2F2F2" w:themeFill="background1" w:themeFillShade="F2"/>
          </w:tcPr>
          <w:p w14:paraId="6DB3EC9D" w14:textId="3DFB6DA6" w:rsidR="005741B1" w:rsidRPr="005741B1" w:rsidRDefault="005741B1" w:rsidP="005741B1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en-US"/>
              </w:rPr>
            </w:pPr>
            <w:r w:rsidRPr="005741B1">
              <w:rPr>
                <w:b/>
                <w:bCs/>
                <w:i/>
                <w:iCs/>
                <w:lang w:val="en-US"/>
              </w:rPr>
              <w:t xml:space="preserve">Goals </w:t>
            </w:r>
          </w:p>
        </w:tc>
      </w:tr>
      <w:tr w:rsidR="005741B1" w14:paraId="268BC7B6" w14:textId="77777777" w:rsidTr="00891110">
        <w:trPr>
          <w:trHeight w:val="525"/>
        </w:trPr>
        <w:tc>
          <w:tcPr>
            <w:tcW w:w="2674" w:type="dxa"/>
          </w:tcPr>
          <w:p w14:paraId="6A2283BD" w14:textId="6330C14B" w:rsidR="005741B1" w:rsidRPr="00CE0CAF" w:rsidRDefault="005741B1" w:rsidP="008911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Supervision goal/s </w:t>
            </w:r>
          </w:p>
        </w:tc>
        <w:tc>
          <w:tcPr>
            <w:tcW w:w="6266" w:type="dxa"/>
          </w:tcPr>
          <w:p w14:paraId="4924DEFF" w14:textId="77777777" w:rsidR="005741B1" w:rsidRDefault="005741B1" w:rsidP="00891110">
            <w:pPr>
              <w:rPr>
                <w:lang w:val="en-US"/>
              </w:rPr>
            </w:pPr>
          </w:p>
        </w:tc>
      </w:tr>
      <w:tr w:rsidR="005741B1" w14:paraId="52952A9E" w14:textId="77777777" w:rsidTr="00891110">
        <w:trPr>
          <w:trHeight w:val="525"/>
        </w:trPr>
        <w:tc>
          <w:tcPr>
            <w:tcW w:w="2674" w:type="dxa"/>
          </w:tcPr>
          <w:p w14:paraId="5B795A3F" w14:textId="55FCFE6C" w:rsidR="005741B1" w:rsidRPr="00FA69D0" w:rsidRDefault="005741B1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Student goal/s</w:t>
            </w:r>
          </w:p>
        </w:tc>
        <w:tc>
          <w:tcPr>
            <w:tcW w:w="6266" w:type="dxa"/>
          </w:tcPr>
          <w:p w14:paraId="59880784" w14:textId="77777777" w:rsidR="005741B1" w:rsidRDefault="005741B1" w:rsidP="00891110">
            <w:pPr>
              <w:rPr>
                <w:lang w:val="en-US"/>
              </w:rPr>
            </w:pPr>
          </w:p>
        </w:tc>
      </w:tr>
      <w:tr w:rsidR="005741B1" w14:paraId="0DC19DB0" w14:textId="77777777" w:rsidTr="00891110">
        <w:trPr>
          <w:trHeight w:val="525"/>
        </w:trPr>
        <w:tc>
          <w:tcPr>
            <w:tcW w:w="2674" w:type="dxa"/>
          </w:tcPr>
          <w:p w14:paraId="3F90DD2B" w14:textId="69473D74" w:rsidR="005741B1" w:rsidRPr="00FA69D0" w:rsidRDefault="005741B1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Learning style </w:t>
            </w:r>
          </w:p>
        </w:tc>
        <w:tc>
          <w:tcPr>
            <w:tcW w:w="6266" w:type="dxa"/>
          </w:tcPr>
          <w:p w14:paraId="3381986F" w14:textId="77777777" w:rsidR="005741B1" w:rsidRDefault="005741B1" w:rsidP="00891110">
            <w:pPr>
              <w:rPr>
                <w:lang w:val="en-US"/>
              </w:rPr>
            </w:pPr>
          </w:p>
        </w:tc>
      </w:tr>
    </w:tbl>
    <w:p w14:paraId="1CCE9D3C" w14:textId="33D73E41" w:rsidR="005741B1" w:rsidRPr="007C7441" w:rsidRDefault="007C7441" w:rsidP="003D04C9">
      <w:pPr>
        <w:rPr>
          <w:lang w:val="en-US"/>
        </w:rPr>
      </w:pPr>
      <w:r w:rsidRPr="007C7441">
        <w:rPr>
          <w:lang w:val="en-US"/>
        </w:rPr>
        <w:t xml:space="preserve">The student will be responsible for </w:t>
      </w:r>
      <w:proofErr w:type="spellStart"/>
      <w:r w:rsidRPr="007C7441">
        <w:rPr>
          <w:lang w:val="en-US"/>
        </w:rPr>
        <w:t>organising</w:t>
      </w:r>
      <w:proofErr w:type="spellEnd"/>
      <w:r w:rsidRPr="007C7441">
        <w:rPr>
          <w:lang w:val="en-US"/>
        </w:rPr>
        <w:t xml:space="preserve"> meetings with their supervisor.</w:t>
      </w:r>
    </w:p>
    <w:tbl>
      <w:tblPr>
        <w:tblStyle w:val="TableGrid"/>
        <w:tblpPr w:leftFromText="180" w:rightFromText="180" w:vertAnchor="text" w:horzAnchor="margin" w:tblpXSpec="center" w:tblpY="262"/>
        <w:tblW w:w="8940" w:type="dxa"/>
        <w:tblLook w:val="04A0" w:firstRow="1" w:lastRow="0" w:firstColumn="1" w:lastColumn="0" w:noHBand="0" w:noVBand="1"/>
      </w:tblPr>
      <w:tblGrid>
        <w:gridCol w:w="2674"/>
        <w:gridCol w:w="6266"/>
      </w:tblGrid>
      <w:tr w:rsidR="005741B1" w14:paraId="39A05BEB" w14:textId="77777777" w:rsidTr="00891110">
        <w:trPr>
          <w:trHeight w:val="525"/>
        </w:trPr>
        <w:tc>
          <w:tcPr>
            <w:tcW w:w="8940" w:type="dxa"/>
            <w:gridSpan w:val="2"/>
            <w:shd w:val="clear" w:color="auto" w:fill="F2F2F2" w:themeFill="background1" w:themeFillShade="F2"/>
          </w:tcPr>
          <w:p w14:paraId="5ED55811" w14:textId="4FFD67D3" w:rsidR="005741B1" w:rsidRPr="005741B1" w:rsidRDefault="005741B1" w:rsidP="005741B1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 xml:space="preserve">Supervision meeting details </w:t>
            </w:r>
          </w:p>
        </w:tc>
      </w:tr>
      <w:tr w:rsidR="005741B1" w14:paraId="10B56C01" w14:textId="77777777" w:rsidTr="00891110">
        <w:trPr>
          <w:trHeight w:val="525"/>
        </w:trPr>
        <w:tc>
          <w:tcPr>
            <w:tcW w:w="2674" w:type="dxa"/>
          </w:tcPr>
          <w:p w14:paraId="57F314BF" w14:textId="1A187EF9" w:rsidR="005741B1" w:rsidRPr="00CE0CAF" w:rsidRDefault="005741B1" w:rsidP="0089111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Frequency </w:t>
            </w:r>
            <w:r w:rsidRPr="005741B1">
              <w:t>e.g., weekly, fortnightly, monthly</w:t>
            </w:r>
          </w:p>
        </w:tc>
        <w:tc>
          <w:tcPr>
            <w:tcW w:w="6266" w:type="dxa"/>
          </w:tcPr>
          <w:p w14:paraId="236FBD14" w14:textId="77777777" w:rsidR="005741B1" w:rsidRDefault="005741B1" w:rsidP="00891110">
            <w:pPr>
              <w:rPr>
                <w:lang w:val="en-US"/>
              </w:rPr>
            </w:pPr>
          </w:p>
        </w:tc>
      </w:tr>
      <w:tr w:rsidR="005741B1" w14:paraId="2AAE7250" w14:textId="77777777" w:rsidTr="00891110">
        <w:trPr>
          <w:trHeight w:val="525"/>
        </w:trPr>
        <w:tc>
          <w:tcPr>
            <w:tcW w:w="2674" w:type="dxa"/>
          </w:tcPr>
          <w:p w14:paraId="1AFD1DA2" w14:textId="6E55CCE1" w:rsidR="005741B1" w:rsidRPr="00FA69D0" w:rsidRDefault="005741B1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 xml:space="preserve">Duration </w:t>
            </w:r>
            <w:r w:rsidRPr="005741B1">
              <w:t>e.g., 30 minutes, 1 hour</w:t>
            </w:r>
          </w:p>
        </w:tc>
        <w:tc>
          <w:tcPr>
            <w:tcW w:w="6266" w:type="dxa"/>
          </w:tcPr>
          <w:p w14:paraId="7B669D53" w14:textId="77777777" w:rsidR="005741B1" w:rsidRDefault="005741B1" w:rsidP="00891110">
            <w:pPr>
              <w:rPr>
                <w:lang w:val="en-US"/>
              </w:rPr>
            </w:pPr>
          </w:p>
        </w:tc>
      </w:tr>
      <w:tr w:rsidR="005741B1" w14:paraId="7CA6A935" w14:textId="77777777" w:rsidTr="00891110">
        <w:trPr>
          <w:trHeight w:val="525"/>
        </w:trPr>
        <w:tc>
          <w:tcPr>
            <w:tcW w:w="2674" w:type="dxa"/>
          </w:tcPr>
          <w:p w14:paraId="016435F7" w14:textId="158F0A45" w:rsidR="005741B1" w:rsidRPr="00FA69D0" w:rsidRDefault="005741B1" w:rsidP="0089111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Location</w:t>
            </w:r>
          </w:p>
        </w:tc>
        <w:tc>
          <w:tcPr>
            <w:tcW w:w="6266" w:type="dxa"/>
          </w:tcPr>
          <w:p w14:paraId="7C770278" w14:textId="77777777" w:rsidR="005741B1" w:rsidRDefault="005741B1" w:rsidP="00891110">
            <w:pPr>
              <w:rPr>
                <w:lang w:val="en-US"/>
              </w:rPr>
            </w:pPr>
          </w:p>
        </w:tc>
      </w:tr>
    </w:tbl>
    <w:p w14:paraId="3AA0E970" w14:textId="637C1D9A" w:rsidR="003D04C9" w:rsidRPr="00CE0CAF" w:rsidRDefault="003D04C9" w:rsidP="003D04C9">
      <w:pPr>
        <w:rPr>
          <w:i/>
          <w:iCs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70"/>
        <w:tblW w:w="8855" w:type="dxa"/>
        <w:tblLook w:val="04A0" w:firstRow="1" w:lastRow="0" w:firstColumn="1" w:lastColumn="0" w:noHBand="0" w:noVBand="1"/>
      </w:tblPr>
      <w:tblGrid>
        <w:gridCol w:w="3539"/>
        <w:gridCol w:w="5316"/>
      </w:tblGrid>
      <w:tr w:rsidR="003D04C9" w14:paraId="13A47F19" w14:textId="77777777" w:rsidTr="00891110">
        <w:trPr>
          <w:trHeight w:val="1"/>
        </w:trPr>
        <w:tc>
          <w:tcPr>
            <w:tcW w:w="8855" w:type="dxa"/>
            <w:gridSpan w:val="2"/>
            <w:shd w:val="clear" w:color="auto" w:fill="F2F2F2" w:themeFill="background1" w:themeFillShade="F2"/>
          </w:tcPr>
          <w:p w14:paraId="07B7076C" w14:textId="50190193" w:rsidR="003D04C9" w:rsidRPr="005741B1" w:rsidRDefault="003D04C9" w:rsidP="005741B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i/>
                <w:iCs/>
                <w:lang w:val="en-US"/>
              </w:rPr>
            </w:pPr>
            <w:r w:rsidRPr="005741B1">
              <w:rPr>
                <w:b/>
                <w:bCs/>
                <w:i/>
                <w:iCs/>
                <w:lang w:val="en-US"/>
              </w:rPr>
              <w:t>Supervision Process</w:t>
            </w:r>
          </w:p>
        </w:tc>
      </w:tr>
      <w:tr w:rsidR="003D04C9" w14:paraId="753947E3" w14:textId="77777777" w:rsidTr="005741B1">
        <w:trPr>
          <w:trHeight w:val="1"/>
        </w:trPr>
        <w:tc>
          <w:tcPr>
            <w:tcW w:w="3539" w:type="dxa"/>
          </w:tcPr>
          <w:p w14:paraId="7F880567" w14:textId="01359800" w:rsidR="003D04C9" w:rsidRPr="00CE0CAF" w:rsidRDefault="003D04C9" w:rsidP="00891110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CE0CAF">
              <w:rPr>
                <w:rFonts w:asciiTheme="majorHAnsi" w:hAnsiTheme="majorHAnsi"/>
                <w:b/>
                <w:bCs/>
                <w:lang w:val="en-US"/>
              </w:rPr>
              <w:t xml:space="preserve">The supervisor will prepare for each meeting by: </w:t>
            </w:r>
            <w:r w:rsidRPr="00CE0CAF">
              <w:rPr>
                <w:rFonts w:asciiTheme="majorHAnsi" w:hAnsiTheme="majorHAnsi"/>
                <w:lang w:val="en-US"/>
              </w:rPr>
              <w:t>(e.g., meeting minutes/ agenda)</w:t>
            </w:r>
          </w:p>
        </w:tc>
        <w:tc>
          <w:tcPr>
            <w:tcW w:w="5316" w:type="dxa"/>
          </w:tcPr>
          <w:p w14:paraId="20443F33" w14:textId="77777777" w:rsidR="003D04C9" w:rsidRPr="00FA69D0" w:rsidRDefault="003D04C9" w:rsidP="00891110">
            <w:pPr>
              <w:rPr>
                <w:lang w:val="en-US"/>
              </w:rPr>
            </w:pPr>
          </w:p>
        </w:tc>
      </w:tr>
      <w:tr w:rsidR="003D04C9" w14:paraId="240868C4" w14:textId="77777777" w:rsidTr="005741B1">
        <w:trPr>
          <w:trHeight w:val="1"/>
        </w:trPr>
        <w:tc>
          <w:tcPr>
            <w:tcW w:w="3539" w:type="dxa"/>
          </w:tcPr>
          <w:p w14:paraId="4261C301" w14:textId="42EBA7DC" w:rsidR="003D04C9" w:rsidRPr="00CE0CAF" w:rsidRDefault="003D04C9" w:rsidP="00891110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CE0CAF">
              <w:rPr>
                <w:rFonts w:asciiTheme="majorHAnsi" w:hAnsiTheme="majorHAnsi"/>
                <w:b/>
                <w:bCs/>
                <w:lang w:val="en-US"/>
              </w:rPr>
              <w:t>The student will prepare for each meeting by:</w:t>
            </w:r>
          </w:p>
        </w:tc>
        <w:tc>
          <w:tcPr>
            <w:tcW w:w="5316" w:type="dxa"/>
          </w:tcPr>
          <w:p w14:paraId="3B82CD3D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67C17D75" w14:textId="77777777" w:rsidTr="005741B1">
        <w:trPr>
          <w:trHeight w:val="1"/>
        </w:trPr>
        <w:tc>
          <w:tcPr>
            <w:tcW w:w="3539" w:type="dxa"/>
          </w:tcPr>
          <w:p w14:paraId="511264A6" w14:textId="659375DE" w:rsidR="003D04C9" w:rsidRPr="00CE0CAF" w:rsidRDefault="003D04C9" w:rsidP="00891110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CE0CAF">
              <w:rPr>
                <w:rFonts w:asciiTheme="majorHAnsi" w:hAnsiTheme="majorHAnsi"/>
                <w:b/>
                <w:bCs/>
                <w:lang w:val="en-US"/>
              </w:rPr>
              <w:t xml:space="preserve">Should a meeting need to be rescheduled we agree to: </w:t>
            </w:r>
          </w:p>
        </w:tc>
        <w:tc>
          <w:tcPr>
            <w:tcW w:w="5316" w:type="dxa"/>
          </w:tcPr>
          <w:p w14:paraId="49AC0826" w14:textId="77777777" w:rsidR="003D04C9" w:rsidRDefault="003D04C9" w:rsidP="00891110">
            <w:pPr>
              <w:rPr>
                <w:lang w:val="en-US"/>
              </w:rPr>
            </w:pPr>
          </w:p>
        </w:tc>
      </w:tr>
      <w:tr w:rsidR="003D04C9" w14:paraId="3C597063" w14:textId="77777777" w:rsidTr="005741B1">
        <w:trPr>
          <w:trHeight w:val="1"/>
        </w:trPr>
        <w:tc>
          <w:tcPr>
            <w:tcW w:w="3539" w:type="dxa"/>
          </w:tcPr>
          <w:p w14:paraId="04F6E1AD" w14:textId="651DA268" w:rsidR="003D04C9" w:rsidRPr="00CE0CAF" w:rsidRDefault="003D04C9" w:rsidP="00891110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CE0CAF">
              <w:rPr>
                <w:rFonts w:asciiTheme="majorHAnsi" w:hAnsiTheme="majorHAnsi"/>
                <w:b/>
                <w:bCs/>
                <w:lang w:val="en-US"/>
              </w:rPr>
              <w:t>Location and storage of documentation from meetings:</w:t>
            </w:r>
          </w:p>
        </w:tc>
        <w:tc>
          <w:tcPr>
            <w:tcW w:w="5316" w:type="dxa"/>
          </w:tcPr>
          <w:p w14:paraId="0E3C5A1B" w14:textId="77777777" w:rsidR="003D04C9" w:rsidRDefault="003D04C9" w:rsidP="00891110">
            <w:pPr>
              <w:rPr>
                <w:lang w:val="en-US"/>
              </w:rPr>
            </w:pPr>
          </w:p>
        </w:tc>
      </w:tr>
    </w:tbl>
    <w:p w14:paraId="7952947D" w14:textId="77777777" w:rsidR="005741B1" w:rsidRDefault="005741B1" w:rsidP="003D04C9">
      <w:pPr>
        <w:rPr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270"/>
        <w:tblW w:w="8855" w:type="dxa"/>
        <w:tblLook w:val="04A0" w:firstRow="1" w:lastRow="0" w:firstColumn="1" w:lastColumn="0" w:noHBand="0" w:noVBand="1"/>
      </w:tblPr>
      <w:tblGrid>
        <w:gridCol w:w="7911"/>
        <w:gridCol w:w="944"/>
      </w:tblGrid>
      <w:tr w:rsidR="005741B1" w:rsidRPr="005741B1" w14:paraId="222042BA" w14:textId="77777777" w:rsidTr="00891110">
        <w:trPr>
          <w:trHeight w:val="311"/>
        </w:trPr>
        <w:tc>
          <w:tcPr>
            <w:tcW w:w="8855" w:type="dxa"/>
            <w:gridSpan w:val="2"/>
            <w:shd w:val="clear" w:color="auto" w:fill="F2F2F2" w:themeFill="background1" w:themeFillShade="F2"/>
          </w:tcPr>
          <w:p w14:paraId="21890F64" w14:textId="77777777" w:rsidR="005741B1" w:rsidRPr="005741B1" w:rsidRDefault="005741B1" w:rsidP="007C744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lang w:val="en-US"/>
              </w:rPr>
            </w:pPr>
            <w:r w:rsidRPr="005741B1">
              <w:rPr>
                <w:rFonts w:cs="Arial"/>
                <w:b/>
                <w:bCs/>
                <w:i/>
                <w:iCs/>
              </w:rPr>
              <w:t>Confidentiality</w:t>
            </w:r>
          </w:p>
        </w:tc>
      </w:tr>
      <w:tr w:rsidR="005741B1" w14:paraId="70C65000" w14:textId="77777777" w:rsidTr="00891110">
        <w:trPr>
          <w:trHeight w:val="1147"/>
        </w:trPr>
        <w:tc>
          <w:tcPr>
            <w:tcW w:w="7911" w:type="dxa"/>
          </w:tcPr>
          <w:p w14:paraId="4AAC936A" w14:textId="77777777" w:rsidR="005741B1" w:rsidRPr="005741B1" w:rsidRDefault="005741B1" w:rsidP="00891110">
            <w:pPr>
              <w:rPr>
                <w:rFonts w:cs="Arial"/>
              </w:rPr>
            </w:pPr>
            <w:r w:rsidRPr="00FA69D0">
              <w:rPr>
                <w:rFonts w:cs="Arial"/>
              </w:rPr>
              <w:t>Agreement that the discussion between the parties will remain confidential unless permission is given to disclose information or there are identified risks to patient/staff safety</w:t>
            </w:r>
            <w:r>
              <w:rPr>
                <w:rFonts w:cs="Arial"/>
              </w:rPr>
              <w:t>.</w:t>
            </w:r>
          </w:p>
        </w:tc>
        <w:tc>
          <w:tcPr>
            <w:tcW w:w="944" w:type="dxa"/>
          </w:tcPr>
          <w:p w14:paraId="59A02C0A" w14:textId="77777777" w:rsidR="005741B1" w:rsidRDefault="005741B1" w:rsidP="00891110">
            <w:pPr>
              <w:tabs>
                <w:tab w:val="center" w:pos="364"/>
              </w:tabs>
              <w:spacing w:before="0" w:after="0" w:line="240" w:lineRule="auto"/>
              <w:rPr>
                <w:lang w:val="en-US"/>
              </w:rPr>
            </w:pPr>
            <w:r>
              <w:rPr>
                <w:rFonts w:ascii="Arial" w:hAnsi="Arial" w:cs="Arial"/>
                <w:sz w:val="36"/>
              </w:rPr>
              <w:tab/>
            </w:r>
            <w:sdt>
              <w:sdtPr>
                <w:rPr>
                  <w:rFonts w:ascii="Arial" w:hAnsi="Arial" w:cs="Arial"/>
                  <w:sz w:val="36"/>
                </w:rPr>
                <w:id w:val="110315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36"/>
                  </w:rPr>
                  <w:t>☐</w:t>
                </w:r>
              </w:sdtContent>
            </w:sdt>
          </w:p>
        </w:tc>
      </w:tr>
    </w:tbl>
    <w:p w14:paraId="6B867918" w14:textId="77777777" w:rsidR="005741B1" w:rsidRDefault="005741B1" w:rsidP="003D04C9">
      <w:pPr>
        <w:rPr>
          <w:lang w:val="en-US"/>
        </w:rPr>
      </w:pPr>
    </w:p>
    <w:tbl>
      <w:tblPr>
        <w:tblStyle w:val="PlainTable4"/>
        <w:tblpPr w:leftFromText="180" w:rightFromText="180" w:vertAnchor="text" w:horzAnchor="margin" w:tblpY="194"/>
        <w:tblOverlap w:val="never"/>
        <w:tblW w:w="9154" w:type="dxa"/>
        <w:tblLook w:val="04A0" w:firstRow="1" w:lastRow="0" w:firstColumn="1" w:lastColumn="0" w:noHBand="0" w:noVBand="1"/>
      </w:tblPr>
      <w:tblGrid>
        <w:gridCol w:w="1155"/>
        <w:gridCol w:w="3544"/>
        <w:gridCol w:w="1155"/>
        <w:gridCol w:w="3300"/>
      </w:tblGrid>
      <w:tr w:rsidR="005741B1" w:rsidRPr="00030601" w14:paraId="51F62F67" w14:textId="77777777" w:rsidTr="00574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9" w:type="dxa"/>
            <w:gridSpan w:val="2"/>
            <w:shd w:val="clear" w:color="auto" w:fill="F2F2F2" w:themeFill="background1" w:themeFillShade="F2"/>
          </w:tcPr>
          <w:p w14:paraId="4DFD69ED" w14:textId="77777777" w:rsidR="005741B1" w:rsidRPr="00FA69D0" w:rsidRDefault="005741B1" w:rsidP="005741B1">
            <w:pPr>
              <w:spacing w:before="120" w:after="120"/>
              <w:rPr>
                <w:rFonts w:cs="Arial"/>
                <w:b w:val="0"/>
              </w:rPr>
            </w:pPr>
            <w:r w:rsidRPr="00CE0CAF">
              <w:rPr>
                <w:rFonts w:cs="Arial"/>
                <w:bCs w:val="0"/>
              </w:rPr>
              <w:t>Student</w:t>
            </w:r>
            <w:r w:rsidRPr="00FA69D0">
              <w:rPr>
                <w:rFonts w:cs="Arial"/>
              </w:rPr>
              <w:t xml:space="preserve"> Details</w:t>
            </w:r>
          </w:p>
        </w:tc>
        <w:tc>
          <w:tcPr>
            <w:tcW w:w="4455" w:type="dxa"/>
            <w:gridSpan w:val="2"/>
            <w:shd w:val="clear" w:color="auto" w:fill="F2F2F2" w:themeFill="background1" w:themeFillShade="F2"/>
          </w:tcPr>
          <w:p w14:paraId="0DD57BAC" w14:textId="77777777" w:rsidR="005741B1" w:rsidRPr="00FA69D0" w:rsidRDefault="005741B1" w:rsidP="005741B1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FA69D0">
              <w:rPr>
                <w:rFonts w:cs="Arial"/>
              </w:rPr>
              <w:t>Clinical Supervisor Details</w:t>
            </w:r>
          </w:p>
        </w:tc>
      </w:tr>
      <w:tr w:rsidR="005741B1" w:rsidRPr="00030601" w14:paraId="12296C98" w14:textId="77777777" w:rsidTr="00574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shd w:val="clear" w:color="auto" w:fill="auto"/>
          </w:tcPr>
          <w:p w14:paraId="6C856BEA" w14:textId="77777777" w:rsidR="005741B1" w:rsidRPr="00CE0CAF" w:rsidRDefault="005741B1" w:rsidP="005741B1">
            <w:pPr>
              <w:spacing w:before="120" w:after="120"/>
              <w:rPr>
                <w:rFonts w:cs="Arial"/>
                <w:b w:val="0"/>
                <w:bCs w:val="0"/>
              </w:rPr>
            </w:pPr>
            <w:r w:rsidRPr="00CE0CAF">
              <w:rPr>
                <w:rFonts w:cs="Arial"/>
                <w:b w:val="0"/>
                <w:bCs w:val="0"/>
              </w:rPr>
              <w:t>Name:</w:t>
            </w:r>
          </w:p>
        </w:tc>
        <w:tc>
          <w:tcPr>
            <w:tcW w:w="3544" w:type="dxa"/>
            <w:shd w:val="clear" w:color="auto" w:fill="auto"/>
          </w:tcPr>
          <w:p w14:paraId="5589E69E" w14:textId="77777777" w:rsidR="005741B1" w:rsidRPr="00FA69D0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55" w:type="dxa"/>
            <w:shd w:val="clear" w:color="auto" w:fill="auto"/>
          </w:tcPr>
          <w:p w14:paraId="266129EB" w14:textId="77777777" w:rsidR="005741B1" w:rsidRPr="00FA69D0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 w:rsidRPr="00FA69D0">
              <w:rPr>
                <w:rFonts w:cs="Arial"/>
              </w:rPr>
              <w:t>Name:</w:t>
            </w:r>
          </w:p>
        </w:tc>
        <w:tc>
          <w:tcPr>
            <w:tcW w:w="3300" w:type="dxa"/>
            <w:shd w:val="clear" w:color="auto" w:fill="auto"/>
          </w:tcPr>
          <w:p w14:paraId="7891F323" w14:textId="77777777" w:rsidR="005741B1" w:rsidRPr="00FA69D0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741B1" w:rsidRPr="00030601" w14:paraId="4C7C048E" w14:textId="77777777" w:rsidTr="005741B1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</w:tcPr>
          <w:p w14:paraId="5A37C5D4" w14:textId="77777777" w:rsidR="005741B1" w:rsidRPr="00CE0CAF" w:rsidRDefault="005741B1" w:rsidP="005741B1">
            <w:pPr>
              <w:spacing w:before="120" w:after="120"/>
              <w:rPr>
                <w:rFonts w:cs="Arial"/>
                <w:b w:val="0"/>
                <w:bCs w:val="0"/>
              </w:rPr>
            </w:pPr>
            <w:r w:rsidRPr="00CE0CAF">
              <w:rPr>
                <w:rFonts w:cs="Arial"/>
                <w:b w:val="0"/>
                <w:bCs w:val="0"/>
              </w:rPr>
              <w:t>Signature:</w:t>
            </w:r>
          </w:p>
        </w:tc>
        <w:tc>
          <w:tcPr>
            <w:tcW w:w="3544" w:type="dxa"/>
          </w:tcPr>
          <w:p w14:paraId="28AD4237" w14:textId="77777777" w:rsidR="005741B1" w:rsidRPr="00CE0CAF" w:rsidRDefault="005741B1" w:rsidP="005741B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55" w:type="dxa"/>
          </w:tcPr>
          <w:p w14:paraId="19D1F68C" w14:textId="77777777" w:rsidR="005741B1" w:rsidRPr="00FA69D0" w:rsidRDefault="005741B1" w:rsidP="005741B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FA69D0">
              <w:rPr>
                <w:rFonts w:cs="Arial"/>
              </w:rPr>
              <w:t>Signature:</w:t>
            </w:r>
          </w:p>
        </w:tc>
        <w:tc>
          <w:tcPr>
            <w:tcW w:w="3300" w:type="dxa"/>
          </w:tcPr>
          <w:p w14:paraId="26EC260A" w14:textId="77777777" w:rsidR="005741B1" w:rsidRPr="00FA69D0" w:rsidRDefault="005741B1" w:rsidP="005741B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5741B1" w:rsidRPr="00030601" w14:paraId="1C6191A0" w14:textId="77777777" w:rsidTr="00574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5" w:type="dxa"/>
            <w:shd w:val="clear" w:color="auto" w:fill="FFFFFF" w:themeFill="background1"/>
          </w:tcPr>
          <w:p w14:paraId="4CC79AE5" w14:textId="77777777" w:rsidR="005741B1" w:rsidRPr="00CE0CAF" w:rsidRDefault="005741B1" w:rsidP="005741B1">
            <w:pPr>
              <w:spacing w:before="120" w:after="120"/>
              <w:rPr>
                <w:rFonts w:cs="Arial"/>
                <w:b w:val="0"/>
                <w:bCs w:val="0"/>
              </w:rPr>
            </w:pPr>
            <w:r w:rsidRPr="00CE0CAF">
              <w:rPr>
                <w:rFonts w:cs="Arial"/>
                <w:b w:val="0"/>
                <w:bCs w:val="0"/>
              </w:rPr>
              <w:t xml:space="preserve">Date: </w:t>
            </w:r>
          </w:p>
        </w:tc>
        <w:tc>
          <w:tcPr>
            <w:tcW w:w="3544" w:type="dxa"/>
            <w:shd w:val="clear" w:color="auto" w:fill="FFFFFF" w:themeFill="background1"/>
          </w:tcPr>
          <w:p w14:paraId="208E1ED5" w14:textId="77777777" w:rsidR="005741B1" w:rsidRPr="00CE0CAF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1155" w:type="dxa"/>
            <w:shd w:val="clear" w:color="auto" w:fill="FFFFFF" w:themeFill="background1"/>
          </w:tcPr>
          <w:p w14:paraId="07418A7A" w14:textId="77777777" w:rsidR="005741B1" w:rsidRPr="00FA69D0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 xml:space="preserve">Date: </w:t>
            </w:r>
          </w:p>
        </w:tc>
        <w:tc>
          <w:tcPr>
            <w:tcW w:w="3300" w:type="dxa"/>
            <w:shd w:val="clear" w:color="auto" w:fill="FFFFFF" w:themeFill="background1"/>
          </w:tcPr>
          <w:p w14:paraId="786A2D87" w14:textId="77777777" w:rsidR="005741B1" w:rsidRPr="00FA69D0" w:rsidRDefault="005741B1" w:rsidP="005741B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688275CE" w14:textId="77777777" w:rsidR="00873483" w:rsidRDefault="00873483"/>
    <w:sectPr w:rsidR="00873483" w:rsidSect="007C7441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267DA" w14:textId="77777777" w:rsidR="000259A4" w:rsidRDefault="000259A4" w:rsidP="005741B1">
      <w:pPr>
        <w:spacing w:before="0" w:after="0" w:line="240" w:lineRule="auto"/>
      </w:pPr>
      <w:r>
        <w:separator/>
      </w:r>
    </w:p>
  </w:endnote>
  <w:endnote w:type="continuationSeparator" w:id="0">
    <w:p w14:paraId="595B1FFC" w14:textId="77777777" w:rsidR="000259A4" w:rsidRDefault="000259A4" w:rsidP="005741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2CC35" w14:textId="34A03ABF" w:rsidR="00B80F41" w:rsidRPr="00B80F41" w:rsidRDefault="00B80F41">
    <w:pPr>
      <w:pStyle w:val="Footer"/>
      <w:rPr>
        <w:i/>
        <w:iCs/>
        <w:lang w:val="en-US"/>
      </w:rPr>
    </w:pPr>
    <w:r w:rsidRPr="00B80F41">
      <w:rPr>
        <w:i/>
        <w:iCs/>
        <w:lang w:val="en-US"/>
      </w:rPr>
      <w:t xml:space="preserve">Adapted from the Allied Health Clinical Supervision Agreement Template, State of Victoria, Department of Health, Oct 2022.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10D37" w14:textId="77777777" w:rsidR="000259A4" w:rsidRDefault="000259A4" w:rsidP="005741B1">
      <w:pPr>
        <w:spacing w:before="0" w:after="0" w:line="240" w:lineRule="auto"/>
      </w:pPr>
      <w:r>
        <w:separator/>
      </w:r>
    </w:p>
  </w:footnote>
  <w:footnote w:type="continuationSeparator" w:id="0">
    <w:p w14:paraId="6FC8A938" w14:textId="77777777" w:rsidR="000259A4" w:rsidRDefault="000259A4" w:rsidP="005741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DEFAA" w14:textId="714A07E6" w:rsidR="007C7441" w:rsidRDefault="007C7441" w:rsidP="007C7441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3E4273" wp14:editId="7969B4CA">
          <wp:simplePos x="0" y="0"/>
          <wp:positionH relativeFrom="column">
            <wp:posOffset>2724150</wp:posOffset>
          </wp:positionH>
          <wp:positionV relativeFrom="paragraph">
            <wp:posOffset>102870</wp:posOffset>
          </wp:positionV>
          <wp:extent cx="3316605" cy="14325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6605" cy="1432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27E9"/>
    <w:multiLevelType w:val="hybridMultilevel"/>
    <w:tmpl w:val="97C037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744BC"/>
    <w:multiLevelType w:val="hybridMultilevel"/>
    <w:tmpl w:val="B95A3A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ACA"/>
    <w:multiLevelType w:val="hybridMultilevel"/>
    <w:tmpl w:val="674AEE82"/>
    <w:lvl w:ilvl="0" w:tplc="9E2098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916971">
    <w:abstractNumId w:val="2"/>
  </w:num>
  <w:num w:numId="2" w16cid:durableId="1316226017">
    <w:abstractNumId w:val="0"/>
  </w:num>
  <w:num w:numId="3" w16cid:durableId="500894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C9"/>
    <w:rsid w:val="000259A4"/>
    <w:rsid w:val="00180297"/>
    <w:rsid w:val="003D04C9"/>
    <w:rsid w:val="00540D88"/>
    <w:rsid w:val="005660AC"/>
    <w:rsid w:val="005741B1"/>
    <w:rsid w:val="007C7441"/>
    <w:rsid w:val="008009A7"/>
    <w:rsid w:val="00873483"/>
    <w:rsid w:val="00B80F41"/>
    <w:rsid w:val="00D2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3102D0"/>
  <w15:chartTrackingRefBased/>
  <w15:docId w15:val="{0A4D076B-1004-4621-8777-8C653E63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1B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4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4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04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04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04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D04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4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4C9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4C9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0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D0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3D0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3D0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4C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0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4C9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0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4C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0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4C9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0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4C9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uiPriority w:val="20"/>
    <w:qFormat/>
    <w:rsid w:val="003D04C9"/>
    <w:rPr>
      <w:caps/>
      <w:color w:val="0A2F40" w:themeColor="accent1" w:themeShade="7F"/>
      <w:spacing w:val="5"/>
    </w:rPr>
  </w:style>
  <w:style w:type="table" w:styleId="TableGrid">
    <w:name w:val="Table Grid"/>
    <w:basedOn w:val="TableNormal"/>
    <w:uiPriority w:val="59"/>
    <w:rsid w:val="003D04C9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D04C9"/>
    <w:pPr>
      <w:spacing w:before="100" w:after="0" w:line="240" w:lineRule="auto"/>
    </w:pPr>
    <w:rPr>
      <w:rFonts w:eastAsiaTheme="minorEastAsia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741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1B1"/>
    <w:rPr>
      <w:rFonts w:eastAsiaTheme="minorEastAsia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41B1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1B1"/>
    <w:rPr>
      <w:rFonts w:eastAsiaTheme="minorEastAsia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5741B1"/>
    <w:rPr>
      <w:b/>
      <w:bCs/>
    </w:rPr>
  </w:style>
  <w:style w:type="character" w:styleId="BookTitle">
    <w:name w:val="Book Title"/>
    <w:basedOn w:val="DefaultParagraphFont"/>
    <w:uiPriority w:val="33"/>
    <w:qFormat/>
    <w:rsid w:val="005741B1"/>
    <w:rPr>
      <w:b/>
      <w:bCs/>
      <w:i/>
      <w:iCs/>
      <w:spacing w:val="5"/>
    </w:rPr>
  </w:style>
  <w:style w:type="paragraph" w:styleId="NoSpacing">
    <w:name w:val="No Spacing"/>
    <w:uiPriority w:val="1"/>
    <w:qFormat/>
    <w:rsid w:val="005741B1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B014E0800D13478619C6582FFB22E4" ma:contentTypeVersion="14" ma:contentTypeDescription="Create a new document." ma:contentTypeScope="" ma:versionID="07c05e7b99931d5546bb7449e14426e2">
  <xsd:schema xmlns:xsd="http://www.w3.org/2001/XMLSchema" xmlns:xs="http://www.w3.org/2001/XMLSchema" xmlns:p="http://schemas.microsoft.com/office/2006/metadata/properties" xmlns:ns2="092f478d-2d1c-4af0-9124-2a73bb9b66ee" xmlns:ns3="ed9959c5-6daf-4c3d-8016-c00bac077394" targetNamespace="http://schemas.microsoft.com/office/2006/metadata/properties" ma:root="true" ma:fieldsID="b3d59002c4e6ce713ee85be1f4d43df9" ns2:_="" ns3:_="">
    <xsd:import namespace="092f478d-2d1c-4af0-9124-2a73bb9b66ee"/>
    <xsd:import namespace="ed9959c5-6daf-4c3d-8016-c00bac0773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f478d-2d1c-4af0-9124-2a73bb9b6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959c5-6daf-4c3d-8016-c00bac07739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488ae0-f507-4dea-ba2b-39d5e230c349}" ma:internalName="TaxCatchAll" ma:showField="CatchAllData" ma:web="ed9959c5-6daf-4c3d-8016-c00bac0773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f478d-2d1c-4af0-9124-2a73bb9b66ee">
      <Terms xmlns="http://schemas.microsoft.com/office/infopath/2007/PartnerControls"/>
    </lcf76f155ced4ddcb4097134ff3c332f>
    <TaxCatchAll xmlns="ed9959c5-6daf-4c3d-8016-c00bac077394" xsi:nil="true"/>
  </documentManagement>
</p:properties>
</file>

<file path=customXml/itemProps1.xml><?xml version="1.0" encoding="utf-8"?>
<ds:datastoreItem xmlns:ds="http://schemas.openxmlformats.org/officeDocument/2006/customXml" ds:itemID="{8D4F0B51-B926-4092-A982-F65A5BE5201E}"/>
</file>

<file path=customXml/itemProps2.xml><?xml version="1.0" encoding="utf-8"?>
<ds:datastoreItem xmlns:ds="http://schemas.openxmlformats.org/officeDocument/2006/customXml" ds:itemID="{B2E591E4-2993-4609-89E3-E3EBD01D9744}"/>
</file>

<file path=customXml/itemProps3.xml><?xml version="1.0" encoding="utf-8"?>
<ds:datastoreItem xmlns:ds="http://schemas.openxmlformats.org/officeDocument/2006/customXml" ds:itemID="{24409F11-99DA-449F-A467-C059FD2CF6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Jackson</dc:creator>
  <cp:keywords/>
  <dc:description/>
  <cp:lastModifiedBy>Abigail LEWIS</cp:lastModifiedBy>
  <cp:revision>2</cp:revision>
  <dcterms:created xsi:type="dcterms:W3CDTF">2024-06-10T05:10:00Z</dcterms:created>
  <dcterms:modified xsi:type="dcterms:W3CDTF">2024-06-10T05:10:00Z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0x0101006AB014E0800D13478619C6582FFB22E4</vt:lpwstr>
  </property>
  <property fmtid="{D5CDD505-2E9C-101B-9397-08002B2CF9AE}" pid="3" name="MediaServiceImageTags">
    <vt:lpwstr/>
  </property>
</Properties>
</file>